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7067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1843"/>
        <w:gridCol w:w="851"/>
        <w:gridCol w:w="1106"/>
        <w:gridCol w:w="1020"/>
        <w:gridCol w:w="1134"/>
        <w:gridCol w:w="992"/>
        <w:gridCol w:w="992"/>
        <w:gridCol w:w="1701"/>
        <w:gridCol w:w="2835"/>
        <w:gridCol w:w="1276"/>
        <w:gridCol w:w="1615"/>
      </w:tblGrid>
      <w:tr w:rsidR="00900FD2" w:rsidRPr="001340A7" w14:paraId="34FA4BF3" w14:textId="77777777" w:rsidTr="00BF0FCD">
        <w:trPr>
          <w:trHeight w:val="142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289F" w14:textId="77777777" w:rsidR="00155AA9" w:rsidRPr="001340A7" w:rsidRDefault="00155AA9" w:rsidP="00155A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D98023" w14:textId="77777777" w:rsidR="00900FD2" w:rsidRPr="001340A7" w:rsidRDefault="00900FD2" w:rsidP="0097326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right="1314" w:firstLine="1151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Приложение 8</w:t>
            </w:r>
          </w:p>
          <w:p w14:paraId="0A159902" w14:textId="77777777" w:rsidR="00900FD2" w:rsidRPr="001340A7" w:rsidRDefault="00900FD2" w:rsidP="0097326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right="1314" w:firstLine="1151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</w:p>
          <w:p w14:paraId="743603C6" w14:textId="77777777" w:rsidR="005255B6" w:rsidRDefault="00900FD2" w:rsidP="005255B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right="1314" w:firstLine="1151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Администрации ЗАТО Северск</w:t>
            </w:r>
          </w:p>
          <w:p w14:paraId="1F992CC3" w14:textId="44BF2688" w:rsidR="005255B6" w:rsidRPr="005255B6" w:rsidRDefault="005255B6" w:rsidP="005255B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right="1314" w:firstLine="1151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</w:rPr>
              <w:t>от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20.12.2024</w:t>
            </w:r>
            <w:r>
              <w:rPr>
                <w:rFonts w:ascii="Times New Roman" w:hAnsi="Times New Roman"/>
                <w:color w:val="000000" w:themeColor="text1"/>
              </w:rPr>
              <w:t xml:space="preserve"> № </w:t>
            </w:r>
            <w:r>
              <w:rPr>
                <w:rFonts w:ascii="Times New Roman" w:hAnsi="Times New Roman"/>
                <w:color w:val="000000"/>
              </w:rPr>
              <w:t>5103-па</w:t>
            </w:r>
          </w:p>
          <w:p w14:paraId="5A74269D" w14:textId="1E6B90A8" w:rsidR="00900FD2" w:rsidRPr="00BF0FCD" w:rsidRDefault="00900FD2" w:rsidP="00BF0FCD">
            <w:pPr>
              <w:ind w:right="1314" w:firstLine="11519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B006B" w:rsidRPr="001340A7" w14:paraId="769ADEFC" w14:textId="77777777" w:rsidTr="00DD259E">
        <w:trPr>
          <w:gridBefore w:val="1"/>
          <w:gridAfter w:val="1"/>
          <w:wBefore w:w="993" w:type="dxa"/>
          <w:wAfter w:w="1615" w:type="dxa"/>
          <w:trHeight w:val="4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A19E" w14:textId="4A5CF695" w:rsidR="00EB006B" w:rsidRPr="001340A7" w:rsidRDefault="00BF0FCD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EB006B" w:rsidRPr="001340A7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AE179" w14:textId="06203F00" w:rsidR="00EB006B" w:rsidRPr="001340A7" w:rsidRDefault="00EB006B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 xml:space="preserve">КПМ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 xml:space="preserve"> (с 01.01.2024</w:t>
            </w:r>
            <w:r w:rsidR="00B86C9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8A5D6" w14:textId="77777777" w:rsidR="00EB006B" w:rsidRPr="001340A7" w:rsidRDefault="00EB006B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FC81" w14:textId="4961349B" w:rsidR="00EB006B" w:rsidRPr="00EB006B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9AB4" w14:textId="00CA053D" w:rsidR="00EB006B" w:rsidRPr="00EB006B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0F449" w14:textId="2C7EA739" w:rsidR="00EB006B" w:rsidRPr="00EB006B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68F7" w14:textId="238D584F" w:rsidR="00EB006B" w:rsidRPr="00EB006B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F9A68" w14:textId="77777777" w:rsidR="00EB006B" w:rsidRPr="001340A7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356FA" w14:textId="49B26CDA" w:rsidR="00EB006B" w:rsidRPr="001340A7" w:rsidRDefault="00EB006B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ных отношений Администра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ции ЗАТО Северск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CB4CB" w14:textId="77777777" w:rsidR="00EB006B" w:rsidRPr="001340A7" w:rsidRDefault="00EB006B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0D93D" w14:textId="77777777" w:rsidR="00EB006B" w:rsidRPr="001340A7" w:rsidRDefault="00EB006B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EB006B" w:rsidRPr="001340A7" w14:paraId="27C3007D" w14:textId="77777777" w:rsidTr="00DD259E">
        <w:trPr>
          <w:gridBefore w:val="1"/>
          <w:gridAfter w:val="1"/>
          <w:wBefore w:w="993" w:type="dxa"/>
          <w:wAfter w:w="1615" w:type="dxa"/>
          <w:trHeight w:val="56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640E" w14:textId="77777777" w:rsidR="00EB006B" w:rsidRPr="001340A7" w:rsidRDefault="00EB006B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4654" w14:textId="77777777" w:rsidR="00EB006B" w:rsidRPr="001340A7" w:rsidRDefault="00EB006B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6C4CF" w14:textId="77777777" w:rsidR="00EB006B" w:rsidRPr="001340A7" w:rsidRDefault="00EB006B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8E6D5" w14:textId="04436053" w:rsidR="00EB006B" w:rsidRPr="00EB006B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449D" w14:textId="64DA792E" w:rsidR="00EB006B" w:rsidRPr="00EB006B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0ED3C" w14:textId="26B9AC3C" w:rsidR="00EB006B" w:rsidRPr="00EB006B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A0B77" w14:textId="7E18F906" w:rsidR="00EB006B" w:rsidRPr="00EB006B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68097" w14:textId="77777777" w:rsidR="00EB006B" w:rsidRPr="001340A7" w:rsidRDefault="00EB006B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E8B7" w14:textId="77777777" w:rsidR="00EB006B" w:rsidRPr="001340A7" w:rsidRDefault="00EB006B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F6F5F" w14:textId="77777777" w:rsidR="00EB006B" w:rsidRPr="001340A7" w:rsidRDefault="00EB006B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86DF" w14:textId="3A5D0C75" w:rsidR="00EB006B" w:rsidRPr="00703ADF" w:rsidRDefault="00703ADF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AD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7917BD" w:rsidRPr="001340A7" w14:paraId="6209E341" w14:textId="77777777" w:rsidTr="00DD259E">
        <w:trPr>
          <w:gridBefore w:val="1"/>
          <w:gridAfter w:val="1"/>
          <w:wBefore w:w="993" w:type="dxa"/>
          <w:wAfter w:w="1615" w:type="dxa"/>
          <w:trHeight w:val="71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8F54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7423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4ED7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45B3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DBB1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CBEC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068A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7B87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C800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FAB1F" w14:textId="77777777" w:rsidR="007917BD" w:rsidRPr="001340A7" w:rsidRDefault="007917BD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4BFAC" w14:textId="357292D1" w:rsidR="007917BD" w:rsidRPr="00703ADF" w:rsidRDefault="00703ADF" w:rsidP="0013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ADF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  <w:r w:rsidR="00BF0FCD" w:rsidRPr="00703ADF">
              <w:rPr>
                <w:rFonts w:ascii="Times New Roman" w:eastAsia="Times New Roman" w:hAnsi="Times New Roman" w:cs="Times New Roman"/>
                <w:lang w:eastAsia="ru-RU"/>
              </w:rPr>
              <w:t>»;</w:t>
            </w:r>
          </w:p>
        </w:tc>
      </w:tr>
      <w:tr w:rsidR="00DD259E" w:rsidRPr="001340A7" w14:paraId="10E55512" w14:textId="77777777" w:rsidTr="00DD259E">
        <w:trPr>
          <w:gridBefore w:val="1"/>
          <w:gridAfter w:val="1"/>
          <w:wBefore w:w="993" w:type="dxa"/>
          <w:wAfter w:w="1615" w:type="dxa"/>
          <w:trHeight w:val="39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1D74" w14:textId="149E9445" w:rsidR="00DD259E" w:rsidRPr="001340A7" w:rsidRDefault="00DD259E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DC86E" w14:textId="38DA9D88" w:rsidR="00DD259E" w:rsidRPr="00BD0348" w:rsidRDefault="00DD259E" w:rsidP="00DD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 xml:space="preserve">КПМ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Уплата в федеральный бюджет налога на добавленную стоимость (НДС) с доходов, полученных от реализации (передачи) имущества, составляющего муниципальную казну ЗАТО Северск,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EDCE9" w14:textId="77777777" w:rsidR="00DD259E" w:rsidRPr="001340A7" w:rsidRDefault="00DD259E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8BEB" w14:textId="5AE618FD" w:rsidR="00DD259E" w:rsidRPr="00EB006B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D95D5" w14:textId="2EC1A5D5" w:rsidR="00DD259E" w:rsidRPr="00EB006B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CF97" w14:textId="66F99972" w:rsidR="00DD259E" w:rsidRPr="00EB006B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DAB13" w14:textId="303E622E" w:rsidR="00DD259E" w:rsidRPr="00EB006B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8BBDD" w14:textId="77777777" w:rsidR="00DD259E" w:rsidRPr="001340A7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BDD76" w14:textId="13A7F6BF" w:rsidR="00DD259E" w:rsidRPr="001340A7" w:rsidRDefault="00DD259E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ных отношений Администра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ции ЗАТО Северск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BB8FB" w14:textId="77777777" w:rsidR="00DD259E" w:rsidRPr="001340A7" w:rsidRDefault="00DD259E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4491B" w14:textId="77777777" w:rsidR="00DD259E" w:rsidRPr="001340A7" w:rsidRDefault="00DD259E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DD259E" w:rsidRPr="001340A7" w14:paraId="47E5562C" w14:textId="77777777" w:rsidTr="00DD259E">
        <w:trPr>
          <w:gridBefore w:val="1"/>
          <w:gridAfter w:val="1"/>
          <w:wBefore w:w="993" w:type="dxa"/>
          <w:wAfter w:w="1615" w:type="dxa"/>
          <w:trHeight w:val="126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DE28" w14:textId="77777777" w:rsidR="00DD259E" w:rsidRPr="001340A7" w:rsidRDefault="00DD259E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6785" w14:textId="77777777" w:rsidR="00DD259E" w:rsidRPr="001340A7" w:rsidRDefault="00DD259E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1BA1" w14:textId="45395754" w:rsidR="00DD259E" w:rsidRPr="001340A7" w:rsidRDefault="00DD259E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D6D0" w14:textId="69E5CCC7" w:rsidR="00DD259E" w:rsidRPr="00EB006B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D5E8" w14:textId="50E7093B" w:rsidR="00DD259E" w:rsidRPr="00EB006B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184D" w14:textId="7678020D" w:rsidR="00DD259E" w:rsidRPr="00EB006B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EE7B" w14:textId="3FBCFA32" w:rsidR="00DD259E" w:rsidRPr="00EB006B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BA7A" w14:textId="7073C78C" w:rsidR="00DD259E" w:rsidRPr="001340A7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B356" w14:textId="77777777" w:rsidR="00DD259E" w:rsidRPr="001340A7" w:rsidRDefault="00DD259E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BBFD" w14:textId="688EF7B9" w:rsidR="00DD259E" w:rsidRPr="001340A7" w:rsidRDefault="00DD259E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 движимого имущества, проданных физическим лицам, не зарегистрированным в качестве индивидуальных предпринимателей, ед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9B944" w14:textId="53D7A737" w:rsidR="00DD259E" w:rsidRPr="001340A7" w:rsidRDefault="00DD259E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D259E" w:rsidRPr="001340A7" w14:paraId="513640C6" w14:textId="77777777" w:rsidTr="00DD259E">
        <w:trPr>
          <w:gridBefore w:val="1"/>
          <w:gridAfter w:val="1"/>
          <w:wBefore w:w="993" w:type="dxa"/>
          <w:wAfter w:w="1615" w:type="dxa"/>
          <w:trHeight w:val="198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E236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5E638" w14:textId="7DDC0D6D" w:rsidR="00DD259E" w:rsidRPr="001340A7" w:rsidRDefault="00DD259E" w:rsidP="008D10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физическим лицам, не являющимся индивидуальны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ми предприни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мателями, при приватизации и в аренду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 xml:space="preserve"> (с 01.01.2024)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DB973" w14:textId="77777777" w:rsidR="00DD259E" w:rsidRPr="001340A7" w:rsidRDefault="00DD259E" w:rsidP="0013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05915" w14:textId="77777777" w:rsidR="00DD259E" w:rsidRPr="001340A7" w:rsidRDefault="00DD259E" w:rsidP="0013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6281C" w14:textId="77777777" w:rsidR="00DD259E" w:rsidRPr="001340A7" w:rsidRDefault="00DD259E" w:rsidP="0013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D9DD3" w14:textId="77777777" w:rsidR="00DD259E" w:rsidRPr="001340A7" w:rsidRDefault="00DD259E" w:rsidP="0013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C97D2" w14:textId="77777777" w:rsidR="00DD259E" w:rsidRPr="001340A7" w:rsidRDefault="00DD259E" w:rsidP="0013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929E9" w14:textId="77777777" w:rsidR="00DD259E" w:rsidRPr="001340A7" w:rsidRDefault="00DD259E" w:rsidP="0013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8239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58F7C" w14:textId="1BEF24D0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предпринимателями, тыс руб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6C86" w14:textId="10F651C9" w:rsidR="00DD259E" w:rsidRPr="001340A7" w:rsidRDefault="0026462B" w:rsidP="0013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103</w:t>
            </w:r>
            <w:r w:rsidR="00DD259E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DD259E" w:rsidRPr="001340A7" w14:paraId="63ABEB0F" w14:textId="77777777" w:rsidTr="00477937">
        <w:trPr>
          <w:gridBefore w:val="1"/>
          <w:gridAfter w:val="1"/>
          <w:wBefore w:w="993" w:type="dxa"/>
          <w:wAfter w:w="1615" w:type="dxa"/>
          <w:trHeight w:val="171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4293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E4E9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7A84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D274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5DF8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C4EA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2C56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A53A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6E92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C257" w14:textId="77777777" w:rsidR="00DD259E" w:rsidRPr="001340A7" w:rsidRDefault="00DD259E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3. Доходы от передачи в аренду муниципального имущества ЗАТО Северск физическим лицам, не являющимся индивидуальными предпринимателями, тыс руб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3B47" w14:textId="3551B0C1" w:rsidR="00DD259E" w:rsidRPr="001340A7" w:rsidRDefault="00DD259E" w:rsidP="00DD2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6 948,05»;</w:t>
            </w:r>
          </w:p>
        </w:tc>
      </w:tr>
      <w:tr w:rsidR="00477937" w:rsidRPr="001340A7" w14:paraId="3D9C21FC" w14:textId="77777777" w:rsidTr="00277A90">
        <w:trPr>
          <w:gridBefore w:val="1"/>
          <w:gridAfter w:val="1"/>
          <w:wBefore w:w="993" w:type="dxa"/>
          <w:wAfter w:w="1615" w:type="dxa"/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9E0C1" w14:textId="217CE304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244E" w14:textId="45993A45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 xml:space="preserve">КПМ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коммунального комплекса к передаче по концессионному соглашению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 xml:space="preserve"> (с 01.01.2024)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D9628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63DC" w14:textId="1425A4BA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1B4E8" w14:textId="78B26CD6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5F4C8" w14:textId="3A70C20B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87F4" w14:textId="7286C105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879AD" w14:textId="77777777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0BA31" w14:textId="53B9C0F5" w:rsidR="00477937" w:rsidRPr="001340A7" w:rsidRDefault="00477937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ных отношений Администра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ции ЗАТО Северск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A332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8943F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477937" w:rsidRPr="001340A7" w14:paraId="252ACF70" w14:textId="77777777" w:rsidTr="00277A90">
        <w:trPr>
          <w:gridBefore w:val="1"/>
          <w:gridAfter w:val="1"/>
          <w:wBefore w:w="993" w:type="dxa"/>
          <w:wAfter w:w="1615" w:type="dxa"/>
          <w:trHeight w:val="13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08602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BCD0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55959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16063" w14:textId="5F38ED2F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B5A27" w14:textId="0698C165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E801B" w14:textId="0894737B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578FB" w14:textId="34AD550B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F019C" w14:textId="77777777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DA201" w14:textId="7601959A" w:rsidR="00477937" w:rsidRPr="001340A7" w:rsidRDefault="00477937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CBC3B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коммунального комплекса, в отношении которых проведена экспертиза технического состояния, ед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E024B" w14:textId="26A120FB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77937" w:rsidRPr="001340A7" w14:paraId="4DF2BE48" w14:textId="77777777" w:rsidTr="00277A90">
        <w:trPr>
          <w:gridBefore w:val="1"/>
          <w:gridAfter w:val="1"/>
          <w:wBefore w:w="993" w:type="dxa"/>
          <w:wAfter w:w="1615" w:type="dxa"/>
          <w:trHeight w:val="15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4CD82" w14:textId="77777777" w:rsidR="00477937" w:rsidRPr="001340A7" w:rsidRDefault="00477937" w:rsidP="001905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CDB8E" w14:textId="77777777" w:rsidR="00477937" w:rsidRPr="001340A7" w:rsidRDefault="00477937" w:rsidP="001905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9CA6" w14:textId="316C5BBE" w:rsidR="00477937" w:rsidRPr="001340A7" w:rsidRDefault="00477937" w:rsidP="0019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(прог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ноз-ный пери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од)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3969" w14:textId="73D81BBE" w:rsidR="00477937" w:rsidRPr="001340A7" w:rsidRDefault="00477937" w:rsidP="00190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5853" w14:textId="44AD3724" w:rsidR="00477937" w:rsidRPr="001340A7" w:rsidRDefault="00477937" w:rsidP="00190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2033" w14:textId="4429484E" w:rsidR="00477937" w:rsidRPr="001340A7" w:rsidRDefault="00477937" w:rsidP="00190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1946" w14:textId="7EC7A535" w:rsidR="00477937" w:rsidRPr="001340A7" w:rsidRDefault="00477937" w:rsidP="00190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569C" w14:textId="4C19F064" w:rsidR="00477937" w:rsidRPr="001340A7" w:rsidRDefault="00477937" w:rsidP="00190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EAA1D" w14:textId="6F23FC33" w:rsidR="00477937" w:rsidRPr="001340A7" w:rsidRDefault="00477937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0F5BA" w14:textId="1F637666" w:rsidR="00477937" w:rsidRPr="001340A7" w:rsidRDefault="00477937" w:rsidP="001905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коммунального комплекса, в отношении которых проведена экспертиза технического состояния, ед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9639" w14:textId="16287D12" w:rsidR="00477937" w:rsidRPr="001340A7" w:rsidRDefault="00477937" w:rsidP="00190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77937" w:rsidRPr="001340A7" w14:paraId="747B9730" w14:textId="77777777" w:rsidTr="00477937">
        <w:trPr>
          <w:gridBefore w:val="1"/>
          <w:gridAfter w:val="1"/>
          <w:wBefore w:w="993" w:type="dxa"/>
          <w:wAfter w:w="1615" w:type="dxa"/>
          <w:trHeight w:val="15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0F60" w14:textId="7ABB0FA6" w:rsidR="00477937" w:rsidRPr="001340A7" w:rsidRDefault="00477937" w:rsidP="0019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B172" w14:textId="31E8A89C" w:rsidR="00477937" w:rsidRPr="001340A7" w:rsidRDefault="00477937" w:rsidP="001905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052F" w14:textId="5F3752CD" w:rsidR="00477937" w:rsidRPr="001340A7" w:rsidRDefault="00477937" w:rsidP="0002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2026 (прог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ноз-ный пери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од)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9A58" w14:textId="45852ACE" w:rsidR="00477937" w:rsidRPr="001340A7" w:rsidRDefault="00477937" w:rsidP="0002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D345" w14:textId="50EF3BAC" w:rsidR="00477937" w:rsidRPr="001340A7" w:rsidRDefault="00477937" w:rsidP="0002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EBD6" w14:textId="6822B624" w:rsidR="00477937" w:rsidRPr="001340A7" w:rsidRDefault="00477937" w:rsidP="0002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4E8D" w14:textId="6BAA6FD9" w:rsidR="00477937" w:rsidRPr="001340A7" w:rsidRDefault="00477937" w:rsidP="0002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60F2" w14:textId="11C5D626" w:rsidR="00477937" w:rsidRPr="001340A7" w:rsidRDefault="00477937" w:rsidP="0002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0925" w14:textId="1111DE05" w:rsidR="00477937" w:rsidRPr="001340A7" w:rsidRDefault="00477937" w:rsidP="00134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9321" w14:textId="59ED861F" w:rsidR="00477937" w:rsidRPr="001340A7" w:rsidRDefault="00477937" w:rsidP="00025C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коммунального комплекса, в отношении которых проведена экспертиза технического состояния, 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25CA" w14:textId="2A5C7687" w:rsidR="00477937" w:rsidRPr="001340A7" w:rsidRDefault="00477937" w:rsidP="0002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77937" w:rsidRPr="001340A7" w14:paraId="7CC70EC5" w14:textId="77777777" w:rsidTr="00477937">
        <w:trPr>
          <w:gridBefore w:val="1"/>
          <w:gridAfter w:val="1"/>
          <w:wBefore w:w="993" w:type="dxa"/>
          <w:wAfter w:w="1615" w:type="dxa"/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C5203" w14:textId="250857F9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345D6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E93F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3132B" w14:textId="1AFBB3BD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13 978,07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32712" w14:textId="23C2B9ED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1 098,50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EBE32" w14:textId="0487CFB4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36A25" w14:textId="1F40CB72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12 715,42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BC916" w14:textId="77777777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E1AF3" w14:textId="126A45C2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C9A78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EBE4A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477937" w:rsidRPr="001340A7" w14:paraId="0F1FE1E8" w14:textId="77777777" w:rsidTr="00277A90">
        <w:trPr>
          <w:gridBefore w:val="1"/>
          <w:gridAfter w:val="1"/>
          <w:wBefore w:w="993" w:type="dxa"/>
          <w:wAfter w:w="1615" w:type="dxa"/>
          <w:trHeight w:val="6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9F5D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A01B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063F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F81F1" w14:textId="37A26E27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3 552,65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8D955" w14:textId="62A06ACB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8976" w14:textId="5DFD6CBE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4702C" w14:textId="1868140A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3 552,65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02F03" w14:textId="77777777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85690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DAF4D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AE068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477937" w:rsidRPr="001340A7" w14:paraId="183DC5A0" w14:textId="77777777" w:rsidTr="00DD259E">
        <w:trPr>
          <w:gridBefore w:val="1"/>
          <w:gridAfter w:val="1"/>
          <w:wBefore w:w="993" w:type="dxa"/>
          <w:wAfter w:w="1615" w:type="dxa"/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38E1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E109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F32E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30E8B" w14:textId="7A499C2E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3 298,13 &lt;*&gt;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B460" w14:textId="2664254E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1A475" w14:textId="466BBF05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F17B0" w14:textId="4B5D0B38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3 298,13 &lt;*&gt;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C8617" w14:textId="77777777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10150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35B4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4F37C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477937" w:rsidRPr="001340A7" w14:paraId="2C87CF81" w14:textId="77777777" w:rsidTr="00DD259E">
        <w:trPr>
          <w:gridBefore w:val="1"/>
          <w:gridAfter w:val="1"/>
          <w:wBefore w:w="993" w:type="dxa"/>
          <w:wAfter w:w="1615" w:type="dxa"/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3BFB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D026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DEB9D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4CD83" w14:textId="2D932A12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5 396,34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EE82" w14:textId="031730EA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1 098,50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6DBDA" w14:textId="6E25227E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CFFE1" w14:textId="6FD14CA4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4 133,69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31BA" w14:textId="77777777" w:rsidR="00477937" w:rsidRPr="001920E0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0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DA85A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0613B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EFAC9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477937" w:rsidRPr="001340A7" w14:paraId="49450BC6" w14:textId="77777777" w:rsidTr="00DD259E">
        <w:trPr>
          <w:gridBefore w:val="1"/>
          <w:gridAfter w:val="1"/>
          <w:wBefore w:w="993" w:type="dxa"/>
          <w:wAfter w:w="1615" w:type="dxa"/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6393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E4D4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F7E8C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6790F" w14:textId="10DFF44D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2 300,68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F0C5" w14:textId="2D5F7CB0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7182" w14:textId="686E2E20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6E0E" w14:textId="3A2F96DD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2 300,68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E327" w14:textId="77777777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347BB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38E61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9D09E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477937" w:rsidRPr="001340A7" w14:paraId="12A358F9" w14:textId="77777777" w:rsidTr="00DD259E">
        <w:trPr>
          <w:gridBefore w:val="1"/>
          <w:gridAfter w:val="1"/>
          <w:wBefore w:w="993" w:type="dxa"/>
          <w:wAfter w:w="1615" w:type="dxa"/>
          <w:trHeight w:val="30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849E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8B7E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68C5" w14:textId="56619BF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(прог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ноз-ный пери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од)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1B1F" w14:textId="09E02D98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E27A9" w14:textId="0E18BFB9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6F77" w14:textId="4FC54474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4DF74" w14:textId="73DAF848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D39F6" w14:textId="77777777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55D85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9845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B90EB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477937" w:rsidRPr="001340A7" w14:paraId="580CB75B" w14:textId="77777777" w:rsidTr="00DD259E">
        <w:trPr>
          <w:gridBefore w:val="1"/>
          <w:gridAfter w:val="1"/>
          <w:wBefore w:w="993" w:type="dxa"/>
          <w:wAfter w:w="1615" w:type="dxa"/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F484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3E4D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7DB5B" w14:textId="505948DF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2026 (прог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ноз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ный пери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од)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6DB33" w14:textId="22F93296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3DC4A" w14:textId="6D593557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6D587" w14:textId="120625AD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A834B" w14:textId="029A6593" w:rsidR="00477937" w:rsidRPr="00EB006B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06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BB99F" w14:textId="77777777" w:rsidR="00477937" w:rsidRPr="001340A7" w:rsidRDefault="00477937" w:rsidP="00EB0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FFBF" w14:textId="77777777" w:rsidR="00477937" w:rsidRPr="001340A7" w:rsidRDefault="00477937" w:rsidP="00EB00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C2D50" w14:textId="77777777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31155" w14:textId="522C09A1" w:rsidR="00477937" w:rsidRPr="001340A7" w:rsidRDefault="00477937" w:rsidP="00EB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0A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14:paraId="7426FCD8" w14:textId="3C0CFA24" w:rsidR="009C523A" w:rsidRPr="009C523A" w:rsidRDefault="009C523A" w:rsidP="00ED3A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9C523A" w:rsidRPr="009C523A" w:rsidSect="00973265">
      <w:headerReference w:type="default" r:id="rId7"/>
      <w:footerReference w:type="default" r:id="rId8"/>
      <w:footerReference w:type="first" r:id="rId9"/>
      <w:pgSz w:w="16838" w:h="11906" w:orient="landscape"/>
      <w:pgMar w:top="1702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E7481" w14:textId="77777777" w:rsidR="00AA36E4" w:rsidRDefault="00AA36E4" w:rsidP="008C3DF9">
      <w:pPr>
        <w:spacing w:after="0" w:line="240" w:lineRule="auto"/>
      </w:pPr>
      <w:r>
        <w:separator/>
      </w:r>
    </w:p>
  </w:endnote>
  <w:endnote w:type="continuationSeparator" w:id="0">
    <w:p w14:paraId="640BF44D" w14:textId="77777777" w:rsidR="00AA36E4" w:rsidRDefault="00AA36E4" w:rsidP="008C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15092" w14:textId="78307B85" w:rsidR="00EB006B" w:rsidRDefault="00EB006B" w:rsidP="009C523A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BD0348">
      <w:rPr>
        <w:rFonts w:ascii="Times New Roman" w:hAnsi="Times New Roman" w:cs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F1F04" w14:textId="043E87D1" w:rsidR="00EB006B" w:rsidRDefault="00EB006B" w:rsidP="002A6C9B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BD0348"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77239" w14:textId="77777777" w:rsidR="00AA36E4" w:rsidRDefault="00AA36E4" w:rsidP="008C3DF9">
      <w:pPr>
        <w:spacing w:after="0" w:line="240" w:lineRule="auto"/>
      </w:pPr>
      <w:r>
        <w:separator/>
      </w:r>
    </w:p>
  </w:footnote>
  <w:footnote w:type="continuationSeparator" w:id="0">
    <w:p w14:paraId="563E56D6" w14:textId="77777777" w:rsidR="00AA36E4" w:rsidRDefault="00AA36E4" w:rsidP="008C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-772012496"/>
      <w:docPartObj>
        <w:docPartGallery w:val="Page Numbers (Top of Page)"/>
        <w:docPartUnique/>
      </w:docPartObj>
    </w:sdtPr>
    <w:sdtEndPr/>
    <w:sdtContent>
      <w:p w14:paraId="153918FD" w14:textId="36E5B952" w:rsidR="00EB006B" w:rsidRPr="008C3DF9" w:rsidRDefault="00EB006B">
        <w:pPr>
          <w:pStyle w:val="a6"/>
          <w:jc w:val="center"/>
          <w:rPr>
            <w:rFonts w:ascii="Times New Roman" w:hAnsi="Times New Roman" w:cs="Times New Roman"/>
          </w:rPr>
        </w:pPr>
        <w:r w:rsidRPr="008C3DF9">
          <w:rPr>
            <w:rFonts w:ascii="Times New Roman" w:hAnsi="Times New Roman" w:cs="Times New Roman"/>
          </w:rPr>
          <w:fldChar w:fldCharType="begin"/>
        </w:r>
        <w:r w:rsidRPr="008C3DF9">
          <w:rPr>
            <w:rFonts w:ascii="Times New Roman" w:hAnsi="Times New Roman" w:cs="Times New Roman"/>
          </w:rPr>
          <w:instrText>PAGE   \* MERGEFORMAT</w:instrText>
        </w:r>
        <w:r w:rsidRPr="008C3DF9">
          <w:rPr>
            <w:rFonts w:ascii="Times New Roman" w:hAnsi="Times New Roman" w:cs="Times New Roman"/>
          </w:rPr>
          <w:fldChar w:fldCharType="separate"/>
        </w:r>
        <w:r w:rsidRPr="008C3DF9">
          <w:rPr>
            <w:rFonts w:ascii="Times New Roman" w:hAnsi="Times New Roman" w:cs="Times New Roman"/>
          </w:rPr>
          <w:t>2</w:t>
        </w:r>
        <w:r w:rsidRPr="008C3DF9">
          <w:rPr>
            <w:rFonts w:ascii="Times New Roman" w:hAnsi="Times New Roman" w:cs="Times New Roman"/>
          </w:rPr>
          <w:fldChar w:fldCharType="end"/>
        </w:r>
      </w:p>
    </w:sdtContent>
  </w:sdt>
  <w:p w14:paraId="30703F8F" w14:textId="77777777" w:rsidR="00EB006B" w:rsidRDefault="00EB006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C1964"/>
    <w:multiLevelType w:val="hybridMultilevel"/>
    <w:tmpl w:val="85C8B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130187"/>
    <w:multiLevelType w:val="hybridMultilevel"/>
    <w:tmpl w:val="E9D4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AA9"/>
    <w:rsid w:val="00002DE4"/>
    <w:rsid w:val="00025C42"/>
    <w:rsid w:val="001340A7"/>
    <w:rsid w:val="00155131"/>
    <w:rsid w:val="00155AA9"/>
    <w:rsid w:val="001905A1"/>
    <w:rsid w:val="001920E0"/>
    <w:rsid w:val="001B4551"/>
    <w:rsid w:val="001D066E"/>
    <w:rsid w:val="0026462B"/>
    <w:rsid w:val="002A6C9B"/>
    <w:rsid w:val="003960BA"/>
    <w:rsid w:val="003D0FD5"/>
    <w:rsid w:val="003D66FD"/>
    <w:rsid w:val="00412D08"/>
    <w:rsid w:val="00477937"/>
    <w:rsid w:val="0048523A"/>
    <w:rsid w:val="004E6075"/>
    <w:rsid w:val="00510ECE"/>
    <w:rsid w:val="005255B6"/>
    <w:rsid w:val="0053356C"/>
    <w:rsid w:val="0058602C"/>
    <w:rsid w:val="005B73E2"/>
    <w:rsid w:val="005E46FB"/>
    <w:rsid w:val="00621BB8"/>
    <w:rsid w:val="00624B41"/>
    <w:rsid w:val="00624E7C"/>
    <w:rsid w:val="006B7E94"/>
    <w:rsid w:val="006D69EB"/>
    <w:rsid w:val="00703ADF"/>
    <w:rsid w:val="007443C0"/>
    <w:rsid w:val="007917BD"/>
    <w:rsid w:val="007C742A"/>
    <w:rsid w:val="007E2B98"/>
    <w:rsid w:val="007F4BE5"/>
    <w:rsid w:val="0084071D"/>
    <w:rsid w:val="0088041B"/>
    <w:rsid w:val="008C3DF9"/>
    <w:rsid w:val="008D10A1"/>
    <w:rsid w:val="008D4B05"/>
    <w:rsid w:val="008E1BC0"/>
    <w:rsid w:val="008F0804"/>
    <w:rsid w:val="00900FD2"/>
    <w:rsid w:val="00973265"/>
    <w:rsid w:val="009C523A"/>
    <w:rsid w:val="00A26A51"/>
    <w:rsid w:val="00A67C1B"/>
    <w:rsid w:val="00A75A31"/>
    <w:rsid w:val="00AA36E4"/>
    <w:rsid w:val="00AC4691"/>
    <w:rsid w:val="00B42372"/>
    <w:rsid w:val="00B86C94"/>
    <w:rsid w:val="00B94428"/>
    <w:rsid w:val="00BC2283"/>
    <w:rsid w:val="00BD0348"/>
    <w:rsid w:val="00BD6A0C"/>
    <w:rsid w:val="00BF0FCD"/>
    <w:rsid w:val="00C24CB9"/>
    <w:rsid w:val="00C76760"/>
    <w:rsid w:val="00D01192"/>
    <w:rsid w:val="00D27A1E"/>
    <w:rsid w:val="00D51029"/>
    <w:rsid w:val="00DA0093"/>
    <w:rsid w:val="00DA634B"/>
    <w:rsid w:val="00DD259E"/>
    <w:rsid w:val="00DF0E3D"/>
    <w:rsid w:val="00E2102B"/>
    <w:rsid w:val="00E578EC"/>
    <w:rsid w:val="00E83EFA"/>
    <w:rsid w:val="00E9059D"/>
    <w:rsid w:val="00EB006B"/>
    <w:rsid w:val="00ED3A7D"/>
    <w:rsid w:val="00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0402"/>
  <w15:chartTrackingRefBased/>
  <w15:docId w15:val="{32BEF557-BE4A-41ED-AE2E-00CA10A4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A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5AA9"/>
    <w:rPr>
      <w:color w:val="800080"/>
      <w:u w:val="single"/>
    </w:rPr>
  </w:style>
  <w:style w:type="paragraph" w:customStyle="1" w:styleId="msonormal0">
    <w:name w:val="msonormal"/>
    <w:basedOn w:val="a"/>
    <w:rsid w:val="00155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55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55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55AA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55AA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55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55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55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55AA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00F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5">
    <w:name w:val="List Paragraph"/>
    <w:basedOn w:val="a"/>
    <w:uiPriority w:val="34"/>
    <w:qFormat/>
    <w:rsid w:val="00C7676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C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3DF9"/>
  </w:style>
  <w:style w:type="paragraph" w:styleId="a8">
    <w:name w:val="footer"/>
    <w:basedOn w:val="a"/>
    <w:link w:val="a9"/>
    <w:unhideWhenUsed/>
    <w:rsid w:val="008C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8C3DF9"/>
  </w:style>
  <w:style w:type="paragraph" w:styleId="aa">
    <w:name w:val="Balloon Text"/>
    <w:basedOn w:val="a"/>
    <w:link w:val="ab"/>
    <w:uiPriority w:val="99"/>
    <w:semiHidden/>
    <w:unhideWhenUsed/>
    <w:rsid w:val="00973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73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38</cp:revision>
  <cp:lastPrinted>2024-12-04T05:26:00Z</cp:lastPrinted>
  <dcterms:created xsi:type="dcterms:W3CDTF">2024-01-12T07:51:00Z</dcterms:created>
  <dcterms:modified xsi:type="dcterms:W3CDTF">2024-12-20T03:48:00Z</dcterms:modified>
</cp:coreProperties>
</file>